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CDF48" w14:textId="7CE75B23" w:rsidR="00E37752" w:rsidRPr="008E0176" w:rsidRDefault="007403B5" w:rsidP="00923FC2">
      <w:pPr>
        <w:spacing w:after="0"/>
        <w:rPr>
          <w:rFonts w:ascii="Arial" w:hAnsi="Arial" w:cs="Arial"/>
          <w:b/>
          <w:sz w:val="24"/>
          <w:szCs w:val="24"/>
        </w:rPr>
      </w:pPr>
      <w:r w:rsidRPr="008E0176">
        <w:rPr>
          <w:rFonts w:ascii="Arial" w:hAnsi="Arial" w:cs="Arial"/>
          <w:b/>
          <w:sz w:val="24"/>
          <w:szCs w:val="24"/>
        </w:rPr>
        <w:t>22/02193/MOF – land adjacent to Hill Farm, Sharnbrook</w:t>
      </w:r>
      <w:r w:rsidR="004E0E7C" w:rsidRPr="008E0176">
        <w:rPr>
          <w:rFonts w:ascii="Arial" w:hAnsi="Arial" w:cs="Arial"/>
          <w:b/>
          <w:sz w:val="24"/>
          <w:szCs w:val="24"/>
        </w:rPr>
        <w:t xml:space="preserve"> (formerly 22/02193/MAF)</w:t>
      </w:r>
    </w:p>
    <w:p w14:paraId="55580051" w14:textId="38DF33C0" w:rsidR="00C94927" w:rsidRPr="007F709D" w:rsidRDefault="00C94927" w:rsidP="004E0E7C">
      <w:pPr>
        <w:pStyle w:val="Default"/>
        <w:jc w:val="both"/>
        <w:rPr>
          <w:rFonts w:ascii="Arial" w:hAnsi="Arial" w:cs="Arial"/>
        </w:rPr>
      </w:pPr>
    </w:p>
    <w:p w14:paraId="3F425549" w14:textId="73BC458A" w:rsidR="004E0E7C" w:rsidRPr="007F709D" w:rsidRDefault="004E0E7C" w:rsidP="004E0E7C">
      <w:pPr>
        <w:spacing w:after="0"/>
        <w:jc w:val="both"/>
        <w:rPr>
          <w:rFonts w:ascii="Arial" w:hAnsi="Arial" w:cs="Arial"/>
          <w:b/>
          <w:sz w:val="24"/>
          <w:szCs w:val="24"/>
          <w:u w:val="single"/>
        </w:rPr>
      </w:pPr>
      <w:r w:rsidRPr="007F709D">
        <w:rPr>
          <w:rFonts w:ascii="Arial" w:hAnsi="Arial" w:cs="Arial"/>
          <w:b/>
          <w:sz w:val="24"/>
          <w:szCs w:val="24"/>
          <w:u w:val="single"/>
        </w:rPr>
        <w:t xml:space="preserve">IMPORTANT INFORMATION </w:t>
      </w:r>
      <w:r w:rsidR="0067131C" w:rsidRPr="007F709D">
        <w:rPr>
          <w:rFonts w:ascii="Arial" w:hAnsi="Arial" w:cs="Arial"/>
          <w:b/>
          <w:sz w:val="24"/>
          <w:szCs w:val="24"/>
          <w:u w:val="single"/>
        </w:rPr>
        <w:t>about this application</w:t>
      </w:r>
    </w:p>
    <w:p w14:paraId="7A57FE5B" w14:textId="77777777" w:rsidR="004E0E7C" w:rsidRPr="007F709D" w:rsidRDefault="004E0E7C" w:rsidP="004E0E7C">
      <w:pPr>
        <w:spacing w:after="0"/>
        <w:jc w:val="both"/>
        <w:rPr>
          <w:rFonts w:ascii="Arial" w:hAnsi="Arial" w:cs="Arial"/>
          <w:b/>
          <w:sz w:val="24"/>
          <w:szCs w:val="24"/>
          <w:u w:val="single"/>
        </w:rPr>
      </w:pPr>
    </w:p>
    <w:p w14:paraId="2F381306" w14:textId="53225C4C" w:rsidR="004E0E7C" w:rsidRDefault="007403B5" w:rsidP="004E0E7C">
      <w:pPr>
        <w:spacing w:after="0"/>
        <w:jc w:val="both"/>
        <w:rPr>
          <w:rFonts w:ascii="Arial" w:hAnsi="Arial" w:cs="Arial"/>
          <w:sz w:val="24"/>
          <w:szCs w:val="24"/>
        </w:rPr>
      </w:pPr>
      <w:r w:rsidRPr="007F709D">
        <w:rPr>
          <w:rFonts w:ascii="Arial" w:hAnsi="Arial" w:cs="Arial"/>
          <w:sz w:val="24"/>
          <w:szCs w:val="24"/>
        </w:rPr>
        <w:t xml:space="preserve">Please note that the above application has been </w:t>
      </w:r>
      <w:r w:rsidR="00274ED8">
        <w:rPr>
          <w:rFonts w:ascii="Arial" w:hAnsi="Arial" w:cs="Arial"/>
          <w:sz w:val="24"/>
          <w:szCs w:val="24"/>
        </w:rPr>
        <w:t>amended</w:t>
      </w:r>
      <w:r w:rsidRPr="007F709D">
        <w:rPr>
          <w:rFonts w:ascii="Arial" w:hAnsi="Arial" w:cs="Arial"/>
          <w:sz w:val="24"/>
          <w:szCs w:val="24"/>
        </w:rPr>
        <w:t xml:space="preserve"> from 22/02193/</w:t>
      </w:r>
      <w:r w:rsidRPr="007F709D">
        <w:rPr>
          <w:rFonts w:ascii="Arial" w:hAnsi="Arial" w:cs="Arial"/>
          <w:b/>
          <w:bCs/>
          <w:sz w:val="24"/>
          <w:szCs w:val="24"/>
        </w:rPr>
        <w:t>MAF</w:t>
      </w:r>
      <w:r w:rsidRPr="007F709D">
        <w:rPr>
          <w:rFonts w:ascii="Arial" w:hAnsi="Arial" w:cs="Arial"/>
          <w:sz w:val="24"/>
          <w:szCs w:val="24"/>
        </w:rPr>
        <w:t xml:space="preserve"> to 22/02193/</w:t>
      </w:r>
      <w:r w:rsidRPr="007F709D">
        <w:rPr>
          <w:rFonts w:ascii="Arial" w:hAnsi="Arial" w:cs="Arial"/>
          <w:b/>
          <w:bCs/>
          <w:sz w:val="24"/>
          <w:szCs w:val="24"/>
        </w:rPr>
        <w:t xml:space="preserve">MOF </w:t>
      </w:r>
      <w:r w:rsidR="00C94927" w:rsidRPr="007F709D">
        <w:rPr>
          <w:rFonts w:ascii="Arial" w:hAnsi="Arial" w:cs="Arial"/>
          <w:sz w:val="24"/>
          <w:szCs w:val="24"/>
        </w:rPr>
        <w:t>as it is no</w:t>
      </w:r>
      <w:r w:rsidR="00923FC2" w:rsidRPr="007F709D">
        <w:rPr>
          <w:rFonts w:ascii="Arial" w:hAnsi="Arial" w:cs="Arial"/>
          <w:sz w:val="24"/>
          <w:szCs w:val="24"/>
        </w:rPr>
        <w:t>w</w:t>
      </w:r>
      <w:r w:rsidR="00C94927" w:rsidRPr="007F709D">
        <w:rPr>
          <w:rFonts w:ascii="Arial" w:hAnsi="Arial" w:cs="Arial"/>
          <w:sz w:val="24"/>
          <w:szCs w:val="24"/>
        </w:rPr>
        <w:t xml:space="preserve"> a hybrid application</w:t>
      </w:r>
      <w:r w:rsidR="004E0E7C" w:rsidRPr="007F709D">
        <w:rPr>
          <w:rFonts w:ascii="Arial" w:hAnsi="Arial" w:cs="Arial"/>
          <w:sz w:val="24"/>
          <w:szCs w:val="24"/>
        </w:rPr>
        <w:t>,</w:t>
      </w:r>
      <w:r w:rsidR="00C94927" w:rsidRPr="007F709D">
        <w:rPr>
          <w:rFonts w:ascii="Arial" w:hAnsi="Arial" w:cs="Arial"/>
          <w:sz w:val="24"/>
          <w:szCs w:val="24"/>
        </w:rPr>
        <w:t xml:space="preserve"> which means it </w:t>
      </w:r>
      <w:r w:rsidR="00923FC2" w:rsidRPr="007F709D">
        <w:rPr>
          <w:rFonts w:ascii="Arial" w:hAnsi="Arial" w:cs="Arial"/>
          <w:sz w:val="24"/>
          <w:szCs w:val="24"/>
        </w:rPr>
        <w:t>consists of</w:t>
      </w:r>
      <w:r w:rsidR="00C94927" w:rsidRPr="007F709D">
        <w:rPr>
          <w:rFonts w:ascii="Arial" w:hAnsi="Arial" w:cs="Arial"/>
          <w:sz w:val="24"/>
          <w:szCs w:val="24"/>
        </w:rPr>
        <w:t xml:space="preserve"> part full and part outline</w:t>
      </w:r>
      <w:r w:rsidR="00923FC2" w:rsidRPr="007F709D">
        <w:rPr>
          <w:rFonts w:ascii="Arial" w:hAnsi="Arial" w:cs="Arial"/>
          <w:sz w:val="24"/>
          <w:szCs w:val="24"/>
        </w:rPr>
        <w:t xml:space="preserve"> elements</w:t>
      </w:r>
      <w:r w:rsidR="00C94927" w:rsidRPr="007F709D">
        <w:rPr>
          <w:rFonts w:ascii="Arial" w:hAnsi="Arial" w:cs="Arial"/>
          <w:sz w:val="24"/>
          <w:szCs w:val="24"/>
        </w:rPr>
        <w:t xml:space="preserve">. </w:t>
      </w:r>
      <w:r w:rsidR="00B83EA0">
        <w:rPr>
          <w:rFonts w:ascii="Arial" w:hAnsi="Arial" w:cs="Arial"/>
          <w:sz w:val="24"/>
          <w:szCs w:val="24"/>
        </w:rPr>
        <w:t>A new set of all documents and plans to be considered</w:t>
      </w:r>
      <w:r w:rsidR="00D965B7">
        <w:rPr>
          <w:rFonts w:ascii="Arial" w:hAnsi="Arial" w:cs="Arial"/>
          <w:sz w:val="24"/>
          <w:szCs w:val="24"/>
        </w:rPr>
        <w:t xml:space="preserve"> for the application</w:t>
      </w:r>
      <w:r w:rsidR="00B83EA0">
        <w:rPr>
          <w:rFonts w:ascii="Arial" w:hAnsi="Arial" w:cs="Arial"/>
          <w:sz w:val="24"/>
          <w:szCs w:val="24"/>
        </w:rPr>
        <w:t xml:space="preserve"> have been submitted</w:t>
      </w:r>
      <w:r w:rsidR="0053258A">
        <w:rPr>
          <w:rFonts w:ascii="Arial" w:hAnsi="Arial" w:cs="Arial"/>
          <w:sz w:val="24"/>
          <w:szCs w:val="24"/>
        </w:rPr>
        <w:t xml:space="preserve"> and ar</w:t>
      </w:r>
      <w:r w:rsidR="00961A5A">
        <w:rPr>
          <w:rFonts w:ascii="Arial" w:hAnsi="Arial" w:cs="Arial"/>
          <w:sz w:val="24"/>
          <w:szCs w:val="24"/>
        </w:rPr>
        <w:t xml:space="preserve">e available to be viewed online below this advisory note. </w:t>
      </w:r>
      <w:r w:rsidR="0053258A">
        <w:rPr>
          <w:rFonts w:ascii="Arial" w:hAnsi="Arial" w:cs="Arial"/>
          <w:sz w:val="24"/>
          <w:szCs w:val="24"/>
        </w:rPr>
        <w:t xml:space="preserve">Please refer to the </w:t>
      </w:r>
      <w:r w:rsidR="0053258A" w:rsidRPr="0053258A">
        <w:rPr>
          <w:rFonts w:ascii="Arial" w:hAnsi="Arial" w:cs="Arial"/>
          <w:b/>
          <w:sz w:val="24"/>
          <w:szCs w:val="24"/>
        </w:rPr>
        <w:t xml:space="preserve">Contents list </w:t>
      </w:r>
      <w:r w:rsidR="0053258A">
        <w:rPr>
          <w:rFonts w:ascii="Arial" w:hAnsi="Arial" w:cs="Arial"/>
          <w:sz w:val="24"/>
          <w:szCs w:val="24"/>
        </w:rPr>
        <w:t xml:space="preserve">as all the documents are labelled in accordance with this document. </w:t>
      </w:r>
    </w:p>
    <w:p w14:paraId="1EA80994" w14:textId="77777777" w:rsidR="0053258A" w:rsidRPr="007F709D" w:rsidRDefault="0053258A" w:rsidP="004E0E7C">
      <w:pPr>
        <w:spacing w:after="0"/>
        <w:jc w:val="both"/>
        <w:rPr>
          <w:rFonts w:ascii="Arial" w:hAnsi="Arial" w:cs="Arial"/>
          <w:sz w:val="24"/>
          <w:szCs w:val="24"/>
        </w:rPr>
      </w:pPr>
    </w:p>
    <w:p w14:paraId="1B952ACA" w14:textId="08F946E8" w:rsidR="004E0E7C" w:rsidRPr="008E0176" w:rsidRDefault="00D965B7" w:rsidP="004E0E7C">
      <w:pPr>
        <w:spacing w:after="0"/>
        <w:jc w:val="both"/>
        <w:rPr>
          <w:rFonts w:ascii="Arial" w:hAnsi="Arial" w:cs="Arial"/>
          <w:sz w:val="24"/>
          <w:szCs w:val="24"/>
          <w:u w:val="single"/>
        </w:rPr>
      </w:pPr>
      <w:r w:rsidRPr="008E0176">
        <w:rPr>
          <w:rFonts w:ascii="Arial" w:hAnsi="Arial" w:cs="Arial"/>
          <w:sz w:val="24"/>
          <w:szCs w:val="24"/>
          <w:u w:val="single"/>
        </w:rPr>
        <w:t xml:space="preserve">The new </w:t>
      </w:r>
      <w:r w:rsidR="00C94927" w:rsidRPr="008E0176">
        <w:rPr>
          <w:rFonts w:ascii="Arial" w:hAnsi="Arial" w:cs="Arial"/>
          <w:sz w:val="24"/>
          <w:szCs w:val="24"/>
          <w:u w:val="single"/>
        </w:rPr>
        <w:t>description of development</w:t>
      </w:r>
      <w:r w:rsidRPr="008E0176">
        <w:rPr>
          <w:rFonts w:ascii="Arial" w:hAnsi="Arial" w:cs="Arial"/>
          <w:sz w:val="24"/>
          <w:szCs w:val="24"/>
          <w:u w:val="single"/>
        </w:rPr>
        <w:t xml:space="preserve"> is:</w:t>
      </w:r>
    </w:p>
    <w:p w14:paraId="6457BF58" w14:textId="77777777" w:rsidR="00D965B7" w:rsidRPr="007F709D" w:rsidRDefault="00D965B7" w:rsidP="00D965B7">
      <w:pPr>
        <w:spacing w:after="0"/>
        <w:jc w:val="both"/>
        <w:rPr>
          <w:rFonts w:ascii="Arial" w:hAnsi="Arial" w:cs="Arial"/>
          <w:i/>
          <w:iCs/>
          <w:sz w:val="24"/>
          <w:szCs w:val="24"/>
        </w:rPr>
      </w:pPr>
      <w:r w:rsidRPr="007F709D">
        <w:rPr>
          <w:rFonts w:ascii="Arial" w:hAnsi="Arial" w:cs="Arial"/>
          <w:i/>
          <w:iCs/>
          <w:sz w:val="24"/>
          <w:szCs w:val="24"/>
        </w:rPr>
        <w:t xml:space="preserve">A hybrid planning application for (i) full planning permission for the development of 304 dwellings and all associated infrastructure including roads, utilities, drainage, footpaths, cycleways and landscaping; the construction of a roundabout access on the A6, construction of new vehicular accesses to Mill Road and Templars Way, and the closure of Templars Way junction with the A6, and related offsite highway improvements; construction of a car park to support the Community Hub and school pick-up/drop-off; and (ii) outline permission, with all matters reserved except access, for the development of 196 dwellings, a primary school, a community hub, and the provision of playing pitches and associated changing facility and car parking. </w:t>
      </w:r>
    </w:p>
    <w:p w14:paraId="16B7C4C1" w14:textId="77777777" w:rsidR="00D965B7" w:rsidRPr="007F709D" w:rsidRDefault="00D965B7" w:rsidP="004E0E7C">
      <w:pPr>
        <w:spacing w:after="0"/>
        <w:jc w:val="both"/>
        <w:rPr>
          <w:rFonts w:ascii="Arial" w:hAnsi="Arial" w:cs="Arial"/>
          <w:sz w:val="24"/>
          <w:szCs w:val="24"/>
        </w:rPr>
      </w:pPr>
    </w:p>
    <w:p w14:paraId="724CFBC8" w14:textId="153E8C33" w:rsidR="007403B5" w:rsidRPr="007F709D" w:rsidRDefault="00923FC2" w:rsidP="004E0E7C">
      <w:pPr>
        <w:spacing w:after="0"/>
        <w:jc w:val="both"/>
        <w:rPr>
          <w:rFonts w:ascii="Arial" w:hAnsi="Arial" w:cs="Arial"/>
          <w:sz w:val="24"/>
          <w:szCs w:val="24"/>
        </w:rPr>
      </w:pPr>
      <w:r w:rsidRPr="007F709D">
        <w:rPr>
          <w:rFonts w:ascii="Arial" w:hAnsi="Arial" w:cs="Arial"/>
          <w:sz w:val="24"/>
          <w:szCs w:val="24"/>
        </w:rPr>
        <w:t xml:space="preserve">As a result of this change, it is expected that pending application 22/01037/MAO (outline application) for the same site will be withdrawn. </w:t>
      </w:r>
    </w:p>
    <w:p w14:paraId="4786B516" w14:textId="77777777" w:rsidR="00923FC2" w:rsidRPr="007F709D" w:rsidRDefault="00923FC2" w:rsidP="004E0E7C">
      <w:pPr>
        <w:spacing w:after="0"/>
        <w:jc w:val="both"/>
        <w:rPr>
          <w:rFonts w:ascii="Arial" w:hAnsi="Arial" w:cs="Arial"/>
          <w:sz w:val="24"/>
          <w:szCs w:val="24"/>
        </w:rPr>
      </w:pPr>
    </w:p>
    <w:p w14:paraId="5EE2103D" w14:textId="0B617E12" w:rsidR="00D965B7" w:rsidRDefault="0067131C" w:rsidP="00D965B7">
      <w:pPr>
        <w:spacing w:after="0"/>
        <w:jc w:val="both"/>
        <w:rPr>
          <w:rFonts w:ascii="Arial" w:hAnsi="Arial" w:cs="Arial"/>
          <w:sz w:val="24"/>
          <w:szCs w:val="24"/>
        </w:rPr>
      </w:pPr>
      <w:r w:rsidRPr="00274ED8">
        <w:rPr>
          <w:rFonts w:ascii="Arial" w:hAnsi="Arial" w:cs="Arial"/>
          <w:sz w:val="24"/>
          <w:szCs w:val="24"/>
        </w:rPr>
        <w:t>The Change to a hybrid application has been made following negotiation, as elements of the development fall outside of the applicant’s overall control (e.g. the design of the new school) and therefore the MAF application lacked the required detail</w:t>
      </w:r>
      <w:r w:rsidR="00D965B7" w:rsidRPr="00274ED8">
        <w:rPr>
          <w:rFonts w:ascii="Arial" w:hAnsi="Arial" w:cs="Arial"/>
          <w:sz w:val="24"/>
          <w:szCs w:val="24"/>
        </w:rPr>
        <w:t xml:space="preserve">. The overall layout of the </w:t>
      </w:r>
      <w:r w:rsidR="00D965B7" w:rsidRPr="007F709D">
        <w:rPr>
          <w:rFonts w:ascii="Arial" w:hAnsi="Arial" w:cs="Arial"/>
          <w:sz w:val="24"/>
          <w:szCs w:val="24"/>
        </w:rPr>
        <w:t xml:space="preserve">development has </w:t>
      </w:r>
      <w:r w:rsidR="00D965B7">
        <w:rPr>
          <w:rFonts w:ascii="Arial" w:hAnsi="Arial" w:cs="Arial"/>
          <w:sz w:val="24"/>
          <w:szCs w:val="24"/>
        </w:rPr>
        <w:t xml:space="preserve">also </w:t>
      </w:r>
      <w:r w:rsidR="00D965B7" w:rsidRPr="007F709D">
        <w:rPr>
          <w:rFonts w:ascii="Arial" w:hAnsi="Arial" w:cs="Arial"/>
          <w:sz w:val="24"/>
          <w:szCs w:val="24"/>
        </w:rPr>
        <w:t>changed</w:t>
      </w:r>
      <w:r w:rsidR="00D965B7">
        <w:rPr>
          <w:rFonts w:ascii="Arial" w:hAnsi="Arial" w:cs="Arial"/>
          <w:sz w:val="24"/>
          <w:szCs w:val="24"/>
        </w:rPr>
        <w:t xml:space="preserve">. </w:t>
      </w:r>
    </w:p>
    <w:p w14:paraId="2195CEFA" w14:textId="77777777" w:rsidR="00D965B7" w:rsidRDefault="00D965B7" w:rsidP="00D965B7">
      <w:pPr>
        <w:spacing w:after="0"/>
        <w:jc w:val="both"/>
        <w:rPr>
          <w:rFonts w:ascii="Arial" w:hAnsi="Arial" w:cs="Arial"/>
          <w:sz w:val="24"/>
          <w:szCs w:val="24"/>
        </w:rPr>
      </w:pPr>
    </w:p>
    <w:p w14:paraId="65E1AFB1" w14:textId="79C0877A" w:rsidR="00961A5A" w:rsidRDefault="00D965B7" w:rsidP="004E0E7C">
      <w:pPr>
        <w:spacing w:after="0"/>
        <w:jc w:val="both"/>
        <w:rPr>
          <w:rFonts w:ascii="Arial" w:hAnsi="Arial" w:cs="Arial"/>
          <w:sz w:val="24"/>
          <w:szCs w:val="24"/>
        </w:rPr>
      </w:pPr>
      <w:r>
        <w:rPr>
          <w:rFonts w:ascii="Arial" w:hAnsi="Arial" w:cs="Arial"/>
          <w:sz w:val="24"/>
          <w:szCs w:val="24"/>
        </w:rPr>
        <w:t>The f</w:t>
      </w:r>
      <w:r w:rsidR="00923FC2" w:rsidRPr="007F709D">
        <w:rPr>
          <w:rFonts w:ascii="Arial" w:hAnsi="Arial" w:cs="Arial"/>
          <w:sz w:val="24"/>
          <w:szCs w:val="24"/>
        </w:rPr>
        <w:t>ormer plans associated with 22/02193/MAF</w:t>
      </w:r>
      <w:r>
        <w:rPr>
          <w:rFonts w:ascii="Arial" w:hAnsi="Arial" w:cs="Arial"/>
          <w:sz w:val="24"/>
          <w:szCs w:val="24"/>
        </w:rPr>
        <w:t xml:space="preserve">, have all been superseded and will not be taken into account for the determination, but you can still view them online. To avoid confusion these </w:t>
      </w:r>
      <w:r w:rsidR="00923FC2" w:rsidRPr="007F709D">
        <w:rPr>
          <w:rFonts w:ascii="Arial" w:hAnsi="Arial" w:cs="Arial"/>
          <w:sz w:val="24"/>
          <w:szCs w:val="24"/>
        </w:rPr>
        <w:t xml:space="preserve">have been </w:t>
      </w:r>
      <w:r w:rsidR="0053258A">
        <w:rPr>
          <w:rFonts w:ascii="Arial" w:hAnsi="Arial" w:cs="Arial"/>
          <w:sz w:val="24"/>
          <w:szCs w:val="24"/>
        </w:rPr>
        <w:t>placed</w:t>
      </w:r>
      <w:r w:rsidR="00923FC2" w:rsidRPr="007F709D">
        <w:rPr>
          <w:rFonts w:ascii="Arial" w:hAnsi="Arial" w:cs="Arial"/>
          <w:sz w:val="24"/>
          <w:szCs w:val="24"/>
        </w:rPr>
        <w:t xml:space="preserve"> in a separate folder</w:t>
      </w:r>
      <w:r>
        <w:rPr>
          <w:rFonts w:ascii="Arial" w:hAnsi="Arial" w:cs="Arial"/>
          <w:sz w:val="24"/>
          <w:szCs w:val="24"/>
        </w:rPr>
        <w:t xml:space="preserve"> </w:t>
      </w:r>
      <w:r w:rsidR="00961A5A">
        <w:rPr>
          <w:rFonts w:ascii="Arial" w:hAnsi="Arial" w:cs="Arial"/>
          <w:sz w:val="24"/>
          <w:szCs w:val="24"/>
        </w:rPr>
        <w:t xml:space="preserve">underneath all the new plans </w:t>
      </w:r>
      <w:r>
        <w:rPr>
          <w:rFonts w:ascii="Arial" w:hAnsi="Arial" w:cs="Arial"/>
          <w:sz w:val="24"/>
          <w:szCs w:val="24"/>
        </w:rPr>
        <w:t xml:space="preserve">labelled: </w:t>
      </w:r>
    </w:p>
    <w:p w14:paraId="1E07B80C" w14:textId="2F1E30A4" w:rsidR="004E0E7C" w:rsidRPr="007F709D" w:rsidRDefault="00D965B7" w:rsidP="004E0E7C">
      <w:pPr>
        <w:spacing w:after="0"/>
        <w:jc w:val="both"/>
        <w:rPr>
          <w:rFonts w:ascii="Arial" w:hAnsi="Arial" w:cs="Arial"/>
          <w:sz w:val="24"/>
          <w:szCs w:val="24"/>
        </w:rPr>
      </w:pPr>
      <w:r>
        <w:rPr>
          <w:rFonts w:ascii="Arial" w:hAnsi="Arial" w:cs="Arial"/>
          <w:sz w:val="24"/>
          <w:szCs w:val="24"/>
        </w:rPr>
        <w:t xml:space="preserve">22/02193/MOF </w:t>
      </w:r>
      <w:r w:rsidR="00961A5A">
        <w:rPr>
          <w:rFonts w:ascii="Arial" w:hAnsi="Arial" w:cs="Arial"/>
          <w:sz w:val="24"/>
          <w:szCs w:val="24"/>
        </w:rPr>
        <w:t xml:space="preserve">w </w:t>
      </w:r>
      <w:r>
        <w:rPr>
          <w:rFonts w:ascii="Arial" w:hAnsi="Arial" w:cs="Arial"/>
          <w:sz w:val="24"/>
          <w:szCs w:val="24"/>
        </w:rPr>
        <w:t xml:space="preserve">PLANS </w:t>
      </w:r>
      <w:r w:rsidR="00961A5A">
        <w:rPr>
          <w:rFonts w:ascii="Arial" w:hAnsi="Arial" w:cs="Arial"/>
          <w:sz w:val="24"/>
          <w:szCs w:val="24"/>
        </w:rPr>
        <w:t>AND DOCUMENTS for 22/02193/MAF (information only)</w:t>
      </w:r>
      <w:bookmarkStart w:id="0" w:name="_GoBack"/>
      <w:bookmarkEnd w:id="0"/>
    </w:p>
    <w:p w14:paraId="28433B1C" w14:textId="77777777" w:rsidR="004E0E7C" w:rsidRPr="007F709D" w:rsidRDefault="004E0E7C" w:rsidP="004E0E7C">
      <w:pPr>
        <w:spacing w:after="0"/>
        <w:jc w:val="both"/>
        <w:rPr>
          <w:rFonts w:ascii="Arial" w:hAnsi="Arial" w:cs="Arial"/>
          <w:sz w:val="24"/>
          <w:szCs w:val="24"/>
        </w:rPr>
      </w:pPr>
    </w:p>
    <w:p w14:paraId="13E0E8C8" w14:textId="5CA2361F" w:rsidR="004E0E7C" w:rsidRPr="007F709D" w:rsidRDefault="007F709D" w:rsidP="004E0E7C">
      <w:pPr>
        <w:spacing w:after="0"/>
        <w:jc w:val="both"/>
        <w:rPr>
          <w:rFonts w:ascii="Arial" w:hAnsi="Arial" w:cs="Arial"/>
          <w:sz w:val="24"/>
          <w:szCs w:val="24"/>
        </w:rPr>
      </w:pPr>
      <w:r w:rsidRPr="007F709D">
        <w:rPr>
          <w:rFonts w:ascii="Arial" w:hAnsi="Arial" w:cs="Arial"/>
          <w:sz w:val="24"/>
          <w:szCs w:val="24"/>
        </w:rPr>
        <w:t>A full re-consu</w:t>
      </w:r>
      <w:r w:rsidR="008E79A6">
        <w:rPr>
          <w:rFonts w:ascii="Arial" w:hAnsi="Arial" w:cs="Arial"/>
          <w:sz w:val="24"/>
          <w:szCs w:val="24"/>
        </w:rPr>
        <w:t xml:space="preserve">ltation </w:t>
      </w:r>
      <w:r w:rsidR="002E1271">
        <w:rPr>
          <w:rFonts w:ascii="Arial" w:hAnsi="Arial" w:cs="Arial"/>
          <w:sz w:val="24"/>
          <w:szCs w:val="24"/>
        </w:rPr>
        <w:t xml:space="preserve">is being </w:t>
      </w:r>
      <w:r w:rsidR="008E79A6">
        <w:rPr>
          <w:rFonts w:ascii="Arial" w:hAnsi="Arial" w:cs="Arial"/>
          <w:sz w:val="24"/>
          <w:szCs w:val="24"/>
        </w:rPr>
        <w:t xml:space="preserve">undertaken including new site notices and letters </w:t>
      </w:r>
      <w:r w:rsidR="002E1271">
        <w:rPr>
          <w:rFonts w:ascii="Arial" w:hAnsi="Arial" w:cs="Arial"/>
          <w:sz w:val="24"/>
          <w:szCs w:val="24"/>
        </w:rPr>
        <w:t xml:space="preserve">being </w:t>
      </w:r>
      <w:r w:rsidR="008E79A6">
        <w:rPr>
          <w:rFonts w:ascii="Arial" w:hAnsi="Arial" w:cs="Arial"/>
          <w:sz w:val="24"/>
          <w:szCs w:val="24"/>
        </w:rPr>
        <w:t>sent out.  Anyone wishing to comment</w:t>
      </w:r>
      <w:r w:rsidRPr="007F709D">
        <w:rPr>
          <w:rFonts w:ascii="Arial" w:hAnsi="Arial" w:cs="Arial"/>
          <w:sz w:val="24"/>
          <w:szCs w:val="24"/>
        </w:rPr>
        <w:t xml:space="preserve"> can review the new documents </w:t>
      </w:r>
      <w:r w:rsidR="008E79A6">
        <w:rPr>
          <w:rFonts w:ascii="Arial" w:hAnsi="Arial" w:cs="Arial"/>
          <w:sz w:val="24"/>
          <w:szCs w:val="24"/>
        </w:rPr>
        <w:t>online</w:t>
      </w:r>
      <w:r w:rsidRPr="007F709D">
        <w:rPr>
          <w:rFonts w:ascii="Arial" w:hAnsi="Arial" w:cs="Arial"/>
          <w:sz w:val="24"/>
          <w:szCs w:val="24"/>
        </w:rPr>
        <w:t>. Please also note:</w:t>
      </w:r>
    </w:p>
    <w:p w14:paraId="27DD3D6B" w14:textId="06CC2E2E" w:rsidR="004E0E7C" w:rsidRPr="007F709D" w:rsidRDefault="004E0E7C" w:rsidP="004E0E7C">
      <w:pPr>
        <w:pStyle w:val="ListParagraph"/>
        <w:numPr>
          <w:ilvl w:val="0"/>
          <w:numId w:val="1"/>
        </w:numPr>
        <w:spacing w:after="0"/>
        <w:jc w:val="both"/>
        <w:rPr>
          <w:rFonts w:ascii="Arial" w:hAnsi="Arial" w:cs="Arial"/>
          <w:sz w:val="24"/>
          <w:szCs w:val="24"/>
        </w:rPr>
      </w:pPr>
      <w:r w:rsidRPr="007F709D">
        <w:rPr>
          <w:rFonts w:ascii="Arial" w:hAnsi="Arial" w:cs="Arial"/>
          <w:sz w:val="24"/>
          <w:szCs w:val="24"/>
        </w:rPr>
        <w:t>A</w:t>
      </w:r>
      <w:r w:rsidR="00923FC2" w:rsidRPr="007F709D">
        <w:rPr>
          <w:rFonts w:ascii="Arial" w:hAnsi="Arial" w:cs="Arial"/>
          <w:sz w:val="24"/>
          <w:szCs w:val="24"/>
        </w:rPr>
        <w:t xml:space="preserve">ll neighbour comments </w:t>
      </w:r>
      <w:r w:rsidR="007F709D" w:rsidRPr="007F709D">
        <w:rPr>
          <w:rFonts w:ascii="Arial" w:hAnsi="Arial" w:cs="Arial"/>
          <w:sz w:val="24"/>
          <w:szCs w:val="24"/>
        </w:rPr>
        <w:t>made against 22/02193/MAF and 22/01037/MAO</w:t>
      </w:r>
      <w:r w:rsidR="006C3FDA" w:rsidRPr="007F709D">
        <w:rPr>
          <w:rFonts w:ascii="Arial" w:hAnsi="Arial" w:cs="Arial"/>
          <w:sz w:val="24"/>
          <w:szCs w:val="24"/>
        </w:rPr>
        <w:t xml:space="preserve"> will remain on file and will be taken into account during the determination process. </w:t>
      </w:r>
    </w:p>
    <w:p w14:paraId="2536E357" w14:textId="115A92C8" w:rsidR="00923FC2" w:rsidRPr="008E0176" w:rsidRDefault="006C3FDA" w:rsidP="008440B0">
      <w:pPr>
        <w:pStyle w:val="ListParagraph"/>
        <w:numPr>
          <w:ilvl w:val="0"/>
          <w:numId w:val="1"/>
        </w:numPr>
        <w:spacing w:after="0"/>
        <w:jc w:val="both"/>
        <w:rPr>
          <w:rFonts w:ascii="Arial" w:hAnsi="Arial" w:cs="Arial"/>
          <w:sz w:val="24"/>
          <w:szCs w:val="24"/>
        </w:rPr>
      </w:pPr>
      <w:r w:rsidRPr="008E0176">
        <w:rPr>
          <w:rFonts w:ascii="Arial" w:hAnsi="Arial" w:cs="Arial"/>
          <w:sz w:val="24"/>
          <w:szCs w:val="24"/>
        </w:rPr>
        <w:t xml:space="preserve">All </w:t>
      </w:r>
      <w:r w:rsidR="004E0E7C" w:rsidRPr="008E0176">
        <w:rPr>
          <w:rFonts w:ascii="Arial" w:hAnsi="Arial" w:cs="Arial"/>
          <w:sz w:val="24"/>
          <w:szCs w:val="24"/>
        </w:rPr>
        <w:t xml:space="preserve">technical statutory </w:t>
      </w:r>
      <w:r w:rsidRPr="008E0176">
        <w:rPr>
          <w:rFonts w:ascii="Arial" w:hAnsi="Arial" w:cs="Arial"/>
          <w:sz w:val="24"/>
          <w:szCs w:val="24"/>
        </w:rPr>
        <w:t>consultee comments</w:t>
      </w:r>
      <w:r w:rsidR="004E0E7C" w:rsidRPr="008E0176">
        <w:rPr>
          <w:rFonts w:ascii="Arial" w:hAnsi="Arial" w:cs="Arial"/>
          <w:sz w:val="24"/>
          <w:szCs w:val="24"/>
        </w:rPr>
        <w:t xml:space="preserve"> </w:t>
      </w:r>
      <w:r w:rsidR="007F709D" w:rsidRPr="008E0176">
        <w:rPr>
          <w:rFonts w:ascii="Arial" w:hAnsi="Arial" w:cs="Arial"/>
          <w:sz w:val="24"/>
          <w:szCs w:val="24"/>
        </w:rPr>
        <w:t xml:space="preserve">such as Highways, Environmental Health etc. </w:t>
      </w:r>
      <w:r w:rsidR="004E0E7C" w:rsidRPr="008E0176">
        <w:rPr>
          <w:rFonts w:ascii="Arial" w:hAnsi="Arial" w:cs="Arial"/>
          <w:sz w:val="24"/>
          <w:szCs w:val="24"/>
        </w:rPr>
        <w:t>for the MAF application will not be considered</w:t>
      </w:r>
      <w:r w:rsidR="007F709D" w:rsidRPr="008E0176">
        <w:rPr>
          <w:rFonts w:ascii="Arial" w:hAnsi="Arial" w:cs="Arial"/>
          <w:sz w:val="24"/>
          <w:szCs w:val="24"/>
        </w:rPr>
        <w:t>,</w:t>
      </w:r>
      <w:r w:rsidR="004E0E7C" w:rsidRPr="008E0176">
        <w:rPr>
          <w:rFonts w:ascii="Arial" w:hAnsi="Arial" w:cs="Arial"/>
          <w:sz w:val="24"/>
          <w:szCs w:val="24"/>
        </w:rPr>
        <w:t xml:space="preserve"> but are available to be viewed with the plans in the folder</w:t>
      </w:r>
      <w:r w:rsidR="007F709D" w:rsidRPr="008E0176">
        <w:rPr>
          <w:rFonts w:ascii="Arial" w:hAnsi="Arial" w:cs="Arial"/>
          <w:sz w:val="24"/>
          <w:szCs w:val="24"/>
        </w:rPr>
        <w:t xml:space="preserve"> for 22/02193/MAF</w:t>
      </w:r>
      <w:r w:rsidR="004E0E7C" w:rsidRPr="008E0176">
        <w:rPr>
          <w:rFonts w:ascii="Arial" w:hAnsi="Arial" w:cs="Arial"/>
          <w:sz w:val="24"/>
          <w:szCs w:val="24"/>
        </w:rPr>
        <w:t xml:space="preserve"> we referred to above. T</w:t>
      </w:r>
      <w:r w:rsidRPr="008E0176">
        <w:rPr>
          <w:rFonts w:ascii="Arial" w:hAnsi="Arial" w:cs="Arial"/>
          <w:sz w:val="24"/>
          <w:szCs w:val="24"/>
        </w:rPr>
        <w:t>he chan</w:t>
      </w:r>
      <w:r w:rsidR="004E0E7C" w:rsidRPr="008E0176">
        <w:rPr>
          <w:rFonts w:ascii="Arial" w:hAnsi="Arial" w:cs="Arial"/>
          <w:sz w:val="24"/>
          <w:szCs w:val="24"/>
        </w:rPr>
        <w:t xml:space="preserve">ges to the development </w:t>
      </w:r>
      <w:r w:rsidR="008E0176">
        <w:rPr>
          <w:rFonts w:ascii="Arial" w:hAnsi="Arial" w:cs="Arial"/>
          <w:sz w:val="24"/>
          <w:szCs w:val="24"/>
        </w:rPr>
        <w:t xml:space="preserve">mean </w:t>
      </w:r>
      <w:r w:rsidRPr="008E0176">
        <w:rPr>
          <w:rFonts w:ascii="Arial" w:hAnsi="Arial" w:cs="Arial"/>
          <w:sz w:val="24"/>
          <w:szCs w:val="24"/>
        </w:rPr>
        <w:t>new technical assessments</w:t>
      </w:r>
      <w:r w:rsidR="007F709D" w:rsidRPr="008E0176">
        <w:rPr>
          <w:rFonts w:ascii="Arial" w:hAnsi="Arial" w:cs="Arial"/>
          <w:sz w:val="24"/>
          <w:szCs w:val="24"/>
        </w:rPr>
        <w:t xml:space="preserve"> </w:t>
      </w:r>
      <w:r w:rsidR="008E0176">
        <w:rPr>
          <w:rFonts w:ascii="Arial" w:hAnsi="Arial" w:cs="Arial"/>
          <w:sz w:val="24"/>
          <w:szCs w:val="24"/>
        </w:rPr>
        <w:t xml:space="preserve">will be required </w:t>
      </w:r>
      <w:r w:rsidR="007F709D" w:rsidRPr="008E0176">
        <w:rPr>
          <w:rFonts w:ascii="Arial" w:hAnsi="Arial" w:cs="Arial"/>
          <w:sz w:val="24"/>
          <w:szCs w:val="24"/>
        </w:rPr>
        <w:t>for 22/02193/MOF</w:t>
      </w:r>
      <w:r w:rsidRPr="008E0176">
        <w:rPr>
          <w:rFonts w:ascii="Arial" w:hAnsi="Arial" w:cs="Arial"/>
          <w:sz w:val="24"/>
          <w:szCs w:val="24"/>
        </w:rPr>
        <w:t xml:space="preserve">. </w:t>
      </w:r>
    </w:p>
    <w:p w14:paraId="55EB5DB1" w14:textId="14DBB601" w:rsidR="00700FAB" w:rsidRPr="007F709D" w:rsidRDefault="00700FAB" w:rsidP="004E0E7C">
      <w:pPr>
        <w:spacing w:after="0"/>
        <w:jc w:val="both"/>
        <w:rPr>
          <w:rFonts w:ascii="Arial" w:hAnsi="Arial" w:cs="Arial"/>
          <w:sz w:val="24"/>
          <w:szCs w:val="24"/>
        </w:rPr>
      </w:pPr>
    </w:p>
    <w:p w14:paraId="4BE1F12C" w14:textId="14C408AB" w:rsidR="002C5CD4" w:rsidRPr="007F709D" w:rsidRDefault="002C5CD4" w:rsidP="004E0E7C">
      <w:pPr>
        <w:spacing w:after="0"/>
        <w:jc w:val="both"/>
        <w:rPr>
          <w:rFonts w:ascii="Arial" w:hAnsi="Arial" w:cs="Arial"/>
          <w:sz w:val="24"/>
          <w:szCs w:val="24"/>
        </w:rPr>
      </w:pPr>
      <w:r w:rsidRPr="007F709D">
        <w:rPr>
          <w:rFonts w:ascii="Arial" w:hAnsi="Arial" w:cs="Arial"/>
          <w:sz w:val="24"/>
          <w:szCs w:val="24"/>
        </w:rPr>
        <w:t xml:space="preserve">To comment on the application or to find out more about the planning process please refer to the page </w:t>
      </w:r>
      <w:hyperlink r:id="rId8" w:history="1">
        <w:r w:rsidRPr="007F709D">
          <w:rPr>
            <w:rStyle w:val="Hyperlink"/>
            <w:rFonts w:ascii="Arial" w:hAnsi="Arial" w:cs="Arial"/>
            <w:sz w:val="24"/>
            <w:szCs w:val="24"/>
          </w:rPr>
          <w:t>www.bedford.gov.uk/planningcomments</w:t>
        </w:r>
      </w:hyperlink>
      <w:r w:rsidRPr="007F709D">
        <w:rPr>
          <w:rFonts w:ascii="Arial" w:hAnsi="Arial" w:cs="Arial"/>
          <w:sz w:val="24"/>
          <w:szCs w:val="24"/>
        </w:rPr>
        <w:t xml:space="preserve"> </w:t>
      </w:r>
    </w:p>
    <w:sectPr w:rsidR="002C5CD4" w:rsidRPr="007F709D" w:rsidSect="007F709D">
      <w:pgSz w:w="11906" w:h="16838"/>
      <w:pgMar w:top="851" w:right="1133"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7DD48" w14:textId="77777777" w:rsidR="00C36D4F" w:rsidRDefault="00C36D4F" w:rsidP="00700FAB">
      <w:pPr>
        <w:spacing w:after="0" w:line="240" w:lineRule="auto"/>
      </w:pPr>
      <w:r>
        <w:separator/>
      </w:r>
    </w:p>
  </w:endnote>
  <w:endnote w:type="continuationSeparator" w:id="0">
    <w:p w14:paraId="575C9ACF" w14:textId="77777777" w:rsidR="00C36D4F" w:rsidRDefault="00C36D4F" w:rsidP="0070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001C3" w14:textId="77777777" w:rsidR="00C36D4F" w:rsidRDefault="00C36D4F" w:rsidP="00700FAB">
      <w:pPr>
        <w:spacing w:after="0" w:line="240" w:lineRule="auto"/>
      </w:pPr>
      <w:r>
        <w:separator/>
      </w:r>
    </w:p>
  </w:footnote>
  <w:footnote w:type="continuationSeparator" w:id="0">
    <w:p w14:paraId="108D6162" w14:textId="77777777" w:rsidR="00C36D4F" w:rsidRDefault="00C36D4F" w:rsidP="00700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1738F"/>
    <w:multiLevelType w:val="hybridMultilevel"/>
    <w:tmpl w:val="F0DC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AB"/>
    <w:rsid w:val="00014B46"/>
    <w:rsid w:val="00073B7B"/>
    <w:rsid w:val="000F6DD1"/>
    <w:rsid w:val="00117F5F"/>
    <w:rsid w:val="00274ED8"/>
    <w:rsid w:val="002C5CD4"/>
    <w:rsid w:val="002E1271"/>
    <w:rsid w:val="00417DC0"/>
    <w:rsid w:val="004E0E7C"/>
    <w:rsid w:val="0053258A"/>
    <w:rsid w:val="0067131C"/>
    <w:rsid w:val="006C3FDA"/>
    <w:rsid w:val="00700FAB"/>
    <w:rsid w:val="007257A9"/>
    <w:rsid w:val="007403B5"/>
    <w:rsid w:val="007F709D"/>
    <w:rsid w:val="008E0176"/>
    <w:rsid w:val="008E79A6"/>
    <w:rsid w:val="00923FC2"/>
    <w:rsid w:val="00961A5A"/>
    <w:rsid w:val="00A81DF9"/>
    <w:rsid w:val="00B1389B"/>
    <w:rsid w:val="00B450C6"/>
    <w:rsid w:val="00B83EA0"/>
    <w:rsid w:val="00C36D4F"/>
    <w:rsid w:val="00C94927"/>
    <w:rsid w:val="00D965B7"/>
    <w:rsid w:val="00E37752"/>
    <w:rsid w:val="00E7584D"/>
    <w:rsid w:val="00F45133"/>
    <w:rsid w:val="00F5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AE4D0"/>
  <w15:chartTrackingRefBased/>
  <w15:docId w15:val="{ABB0BB3D-D530-4828-B489-2FF1F221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FAB"/>
  </w:style>
  <w:style w:type="paragraph" w:styleId="Footer">
    <w:name w:val="footer"/>
    <w:basedOn w:val="Normal"/>
    <w:link w:val="FooterChar"/>
    <w:uiPriority w:val="99"/>
    <w:unhideWhenUsed/>
    <w:rsid w:val="00700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FAB"/>
  </w:style>
  <w:style w:type="paragraph" w:customStyle="1" w:styleId="Default">
    <w:name w:val="Default"/>
    <w:rsid w:val="00C94927"/>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E7584D"/>
    <w:rPr>
      <w:color w:val="0563C1" w:themeColor="hyperlink"/>
      <w:u w:val="single"/>
    </w:rPr>
  </w:style>
  <w:style w:type="character" w:customStyle="1" w:styleId="UnresolvedMention">
    <w:name w:val="Unresolved Mention"/>
    <w:basedOn w:val="DefaultParagraphFont"/>
    <w:uiPriority w:val="99"/>
    <w:semiHidden/>
    <w:unhideWhenUsed/>
    <w:rsid w:val="00E7584D"/>
    <w:rPr>
      <w:color w:val="605E5C"/>
      <w:shd w:val="clear" w:color="auto" w:fill="E1DFDD"/>
    </w:rPr>
  </w:style>
  <w:style w:type="paragraph" w:styleId="ListParagraph">
    <w:name w:val="List Paragraph"/>
    <w:basedOn w:val="Normal"/>
    <w:uiPriority w:val="34"/>
    <w:qFormat/>
    <w:rsid w:val="004E0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dford.gov.uk/planningcom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d493d7b-745f-46ca-853c-852befb66d42" origin="defaultValue">
  <element uid="423d71e6-8daa-44f1-843f-6b8bdb2746aa" value=""/>
</sisl>
</file>

<file path=customXml/itemProps1.xml><?xml version="1.0" encoding="utf-8"?>
<ds:datastoreItem xmlns:ds="http://schemas.openxmlformats.org/officeDocument/2006/customXml" ds:itemID="{A16F2FD7-8329-441B-BD17-12449050A77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Bedford Borough</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Duncan</dc:creator>
  <cp:keywords/>
  <dc:description/>
  <cp:lastModifiedBy>Sarah Bartlett</cp:lastModifiedBy>
  <cp:revision>17</cp:revision>
  <dcterms:created xsi:type="dcterms:W3CDTF">2024-01-05T11:41:00Z</dcterms:created>
  <dcterms:modified xsi:type="dcterms:W3CDTF">2024-01-10T14:29:00Z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8c1a31cf-b577-4f1c-bced-cc2338be9d4f</vt:lpwstr>
  </property>
  <property fmtid="{D5CDD505-2E9C-101B-9397-08002B2CF9AE}" pid="3" name="bjDocumentLabelXML">
    <vt:lpwstr>&lt;?xml version="1.0" encoding="us-ascii"?&gt;&lt;sisl xmlns:xsd="http://www.w3.org/2001/XMLSchema" xmlns:xsi="http://www.w3.org/2001/XMLSchema-instance" sislVersion="0" policy="9d493d7b-745f-46ca-853c-852befb66d42" origin="defaultValue" xmlns="http://www.boldonj</vt:lpwstr>
  </property>
  <property fmtid="{D5CDD505-2E9C-101B-9397-08002B2CF9AE}" pid="4" name="bjDocumentLabelXML-0">
    <vt:lpwstr>ames.com/2008/01/sie/internal/label"&gt;&lt;element uid="423d71e6-8daa-44f1-843f-6b8bdb2746aa" value="" /&gt;&lt;/sisl&gt;</vt:lpwstr>
  </property>
  <property fmtid="{D5CDD505-2E9C-101B-9397-08002B2CF9AE}" pid="5" name="bjDocumentSecurityLabel">
    <vt:lpwstr>Bedford BC OFFICIAL-Internal </vt:lpwstr>
  </property>
  <property fmtid="{D5CDD505-2E9C-101B-9397-08002B2CF9AE}" pid="6" name="bjSaver">
    <vt:lpwstr>CDn5pZbDtg1KeMDk13PRGBGqWn+1uTtD</vt:lpwstr>
  </property>
</Properties>
</file>